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EF" w:rsidRPr="00AB6E8C" w:rsidRDefault="00617EEF" w:rsidP="00550A72">
      <w:pPr>
        <w:spacing w:after="360"/>
        <w:jc w:val="center"/>
        <w:rPr>
          <w:rFonts w:cs="Times New Roman"/>
          <w:b/>
        </w:rPr>
      </w:pPr>
      <w:r w:rsidRPr="00AB6E8C">
        <w:rPr>
          <w:rFonts w:cs="Times New Roman"/>
          <w:b/>
        </w:rPr>
        <w:t>Регистрационная форма</w:t>
      </w:r>
      <w:r w:rsidR="007D1233" w:rsidRPr="00AB6E8C">
        <w:rPr>
          <w:rFonts w:cs="Times New Roman"/>
          <w:b/>
        </w:rPr>
        <w:t xml:space="preserve"> участника </w:t>
      </w:r>
      <w:r w:rsidR="00AB6E8C" w:rsidRPr="00AB6E8C">
        <w:rPr>
          <w:rFonts w:cs="Times New Roman"/>
          <w:b/>
        </w:rPr>
        <w:t xml:space="preserve">в </w:t>
      </w:r>
      <w:r w:rsidR="00AB6E8C">
        <w:rPr>
          <w:rFonts w:cs="Times New Roman"/>
          <w:b/>
        </w:rPr>
        <w:br/>
      </w:r>
      <w:r w:rsidR="00AB6E8C" w:rsidRPr="00AB6E8C">
        <w:rPr>
          <w:rFonts w:cs="Times New Roman"/>
          <w:b/>
        </w:rPr>
        <w:t xml:space="preserve">информационно-образовательном мероприятии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7"/>
        <w:gridCol w:w="6207"/>
      </w:tblGrid>
      <w:tr w:rsidR="00617EEF" w:rsidRPr="00AB6E8C" w:rsidTr="00522ACB">
        <w:tc>
          <w:tcPr>
            <w:tcW w:w="3257" w:type="dxa"/>
            <w:vAlign w:val="center"/>
          </w:tcPr>
          <w:p w:rsidR="00120423" w:rsidRPr="00AB6E8C" w:rsidRDefault="00AB6E8C" w:rsidP="00AB6E8C">
            <w:pPr>
              <w:spacing w:before="120" w:after="0"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Какое именно мероприятие Вы </w:t>
            </w:r>
            <w:r>
              <w:rPr>
                <w:rFonts w:cs="Times New Roman"/>
                <w:b/>
              </w:rPr>
              <w:br/>
              <w:t>желаете посетить</w:t>
            </w:r>
          </w:p>
        </w:tc>
        <w:tc>
          <w:tcPr>
            <w:tcW w:w="6207" w:type="dxa"/>
            <w:vAlign w:val="center"/>
          </w:tcPr>
          <w:p w:rsidR="00617EEF" w:rsidRPr="00AB6E8C" w:rsidRDefault="00617EEF" w:rsidP="00522ACB">
            <w:pPr>
              <w:spacing w:after="0" w:line="360" w:lineRule="auto"/>
              <w:rPr>
                <w:rFonts w:cs="Times New Roman"/>
                <w:b/>
              </w:rPr>
            </w:pPr>
          </w:p>
        </w:tc>
      </w:tr>
      <w:tr w:rsidR="00AB6E8C" w:rsidRPr="00AB6E8C" w:rsidTr="00522ACB">
        <w:tc>
          <w:tcPr>
            <w:tcW w:w="3257" w:type="dxa"/>
            <w:vAlign w:val="center"/>
          </w:tcPr>
          <w:p w:rsidR="00AB6E8C" w:rsidRPr="00AB6E8C" w:rsidRDefault="00AB6E8C" w:rsidP="00AB6E8C">
            <w:pPr>
              <w:spacing w:before="120" w:after="0" w:line="360" w:lineRule="auto"/>
              <w:rPr>
                <w:rFonts w:cs="Times New Roman"/>
                <w:b/>
              </w:rPr>
            </w:pPr>
            <w:r w:rsidRPr="00AB6E8C">
              <w:rPr>
                <w:rFonts w:cs="Times New Roman"/>
                <w:b/>
              </w:rPr>
              <w:t>Фамилия</w:t>
            </w:r>
            <w:r>
              <w:rPr>
                <w:rFonts w:cs="Times New Roman"/>
                <w:b/>
              </w:rPr>
              <w:t>,</w:t>
            </w:r>
            <w:r w:rsidRPr="00AB6E8C">
              <w:rPr>
                <w:rFonts w:cs="Times New Roman"/>
                <w:b/>
              </w:rPr>
              <w:t xml:space="preserve"> Имя</w:t>
            </w:r>
            <w:r>
              <w:rPr>
                <w:rFonts w:cs="Times New Roman"/>
                <w:b/>
              </w:rPr>
              <w:t>, Отчество</w:t>
            </w:r>
          </w:p>
        </w:tc>
        <w:tc>
          <w:tcPr>
            <w:tcW w:w="6207" w:type="dxa"/>
            <w:vAlign w:val="center"/>
          </w:tcPr>
          <w:p w:rsidR="00AB6E8C" w:rsidRPr="00AB6E8C" w:rsidRDefault="00AB6E8C" w:rsidP="00522ACB">
            <w:pPr>
              <w:spacing w:after="0" w:line="360" w:lineRule="auto"/>
              <w:rPr>
                <w:rFonts w:cs="Times New Roman"/>
                <w:b/>
                <w:lang w:val="en-US"/>
              </w:rPr>
            </w:pPr>
          </w:p>
        </w:tc>
      </w:tr>
      <w:tr w:rsidR="00617EEF" w:rsidRPr="00AB6E8C" w:rsidTr="00522ACB">
        <w:tc>
          <w:tcPr>
            <w:tcW w:w="3257" w:type="dxa"/>
            <w:vAlign w:val="center"/>
          </w:tcPr>
          <w:p w:rsidR="00E12B0B" w:rsidRPr="00AB6E8C" w:rsidRDefault="00617EEF" w:rsidP="00AB6E8C">
            <w:pPr>
              <w:spacing w:before="120" w:after="0" w:line="360" w:lineRule="auto"/>
              <w:rPr>
                <w:rFonts w:cs="Times New Roman"/>
                <w:b/>
                <w:lang w:val="en-US"/>
              </w:rPr>
            </w:pPr>
            <w:r w:rsidRPr="00AB6E8C">
              <w:rPr>
                <w:rFonts w:cs="Times New Roman"/>
                <w:b/>
              </w:rPr>
              <w:t>Название организации</w:t>
            </w:r>
          </w:p>
        </w:tc>
        <w:tc>
          <w:tcPr>
            <w:tcW w:w="6207" w:type="dxa"/>
            <w:vAlign w:val="center"/>
          </w:tcPr>
          <w:p w:rsidR="00617EEF" w:rsidRPr="00AB6E8C" w:rsidRDefault="00617EEF" w:rsidP="00522ACB">
            <w:pPr>
              <w:spacing w:after="0" w:line="360" w:lineRule="auto"/>
              <w:rPr>
                <w:rFonts w:cs="Times New Roman"/>
                <w:b/>
                <w:lang w:val="en-US"/>
              </w:rPr>
            </w:pPr>
          </w:p>
        </w:tc>
      </w:tr>
      <w:tr w:rsidR="00617EEF" w:rsidRPr="00AB6E8C" w:rsidTr="00522ACB">
        <w:tc>
          <w:tcPr>
            <w:tcW w:w="3257" w:type="dxa"/>
            <w:vAlign w:val="center"/>
          </w:tcPr>
          <w:p w:rsidR="00522ACB" w:rsidRPr="00AB6E8C" w:rsidRDefault="00617EEF" w:rsidP="00550A72">
            <w:pPr>
              <w:spacing w:before="120" w:after="0" w:line="240" w:lineRule="auto"/>
              <w:rPr>
                <w:rFonts w:cs="Times New Roman"/>
                <w:b/>
                <w:lang w:val="en-US"/>
              </w:rPr>
            </w:pPr>
            <w:r w:rsidRPr="00AB6E8C">
              <w:rPr>
                <w:rFonts w:cs="Times New Roman"/>
                <w:b/>
              </w:rPr>
              <w:t>Должность</w:t>
            </w:r>
            <w:r w:rsidR="007C498A" w:rsidRPr="00AB6E8C">
              <w:rPr>
                <w:rFonts w:cs="Times New Roman"/>
                <w:b/>
                <w:lang w:val="en-US"/>
              </w:rPr>
              <w:t>,</w:t>
            </w:r>
            <w:r w:rsidR="007C498A" w:rsidRPr="00AB6E8C">
              <w:rPr>
                <w:rFonts w:cs="Times New Roman"/>
                <w:b/>
              </w:rPr>
              <w:t xml:space="preserve"> </w:t>
            </w:r>
          </w:p>
          <w:p w:rsidR="00120423" w:rsidRPr="00AB6E8C" w:rsidRDefault="007C498A" w:rsidP="00550A72">
            <w:pPr>
              <w:spacing w:before="120" w:after="120" w:line="240" w:lineRule="auto"/>
              <w:rPr>
                <w:rFonts w:cs="Times New Roman"/>
                <w:b/>
                <w:lang w:val="en-US"/>
              </w:rPr>
            </w:pPr>
            <w:r w:rsidRPr="00AB6E8C">
              <w:rPr>
                <w:rFonts w:cs="Times New Roman"/>
                <w:b/>
              </w:rPr>
              <w:t>ученая</w:t>
            </w:r>
            <w:r w:rsidRPr="00AB6E8C">
              <w:rPr>
                <w:rFonts w:cs="Times New Roman"/>
                <w:b/>
                <w:lang w:val="en-US"/>
              </w:rPr>
              <w:t xml:space="preserve"> </w:t>
            </w:r>
            <w:r w:rsidRPr="00AB6E8C">
              <w:rPr>
                <w:rFonts w:cs="Times New Roman"/>
                <w:b/>
              </w:rPr>
              <w:t>степень</w:t>
            </w:r>
          </w:p>
        </w:tc>
        <w:tc>
          <w:tcPr>
            <w:tcW w:w="6207" w:type="dxa"/>
            <w:vAlign w:val="center"/>
          </w:tcPr>
          <w:p w:rsidR="00617EEF" w:rsidRPr="00AB6E8C" w:rsidRDefault="00617EEF" w:rsidP="00522ACB">
            <w:pPr>
              <w:spacing w:after="0" w:line="360" w:lineRule="auto"/>
              <w:rPr>
                <w:rFonts w:cs="Times New Roman"/>
                <w:b/>
                <w:lang w:val="en-US"/>
              </w:rPr>
            </w:pPr>
          </w:p>
        </w:tc>
      </w:tr>
      <w:tr w:rsidR="00617EEF" w:rsidRPr="00AB6E8C" w:rsidTr="00522ACB">
        <w:tc>
          <w:tcPr>
            <w:tcW w:w="3257" w:type="dxa"/>
            <w:vAlign w:val="center"/>
          </w:tcPr>
          <w:p w:rsidR="00120423" w:rsidRPr="00AB6E8C" w:rsidRDefault="00617EEF" w:rsidP="00AB6E8C">
            <w:pPr>
              <w:spacing w:before="120" w:after="0" w:line="360" w:lineRule="auto"/>
              <w:rPr>
                <w:rFonts w:cs="Times New Roman"/>
                <w:b/>
                <w:lang w:val="en-US"/>
              </w:rPr>
            </w:pPr>
            <w:r w:rsidRPr="00AB6E8C">
              <w:rPr>
                <w:rFonts w:cs="Times New Roman"/>
                <w:b/>
              </w:rPr>
              <w:t>Телефон</w:t>
            </w:r>
          </w:p>
        </w:tc>
        <w:tc>
          <w:tcPr>
            <w:tcW w:w="6207" w:type="dxa"/>
            <w:vAlign w:val="center"/>
          </w:tcPr>
          <w:p w:rsidR="00617EEF" w:rsidRPr="00AB6E8C" w:rsidRDefault="00617EEF" w:rsidP="00522ACB">
            <w:pPr>
              <w:spacing w:after="0" w:line="360" w:lineRule="auto"/>
              <w:rPr>
                <w:rFonts w:cs="Times New Roman"/>
                <w:b/>
                <w:lang w:val="en-US"/>
              </w:rPr>
            </w:pPr>
          </w:p>
        </w:tc>
      </w:tr>
      <w:tr w:rsidR="00617EEF" w:rsidRPr="00AB6E8C" w:rsidTr="00522ACB">
        <w:tc>
          <w:tcPr>
            <w:tcW w:w="3257" w:type="dxa"/>
            <w:vAlign w:val="center"/>
          </w:tcPr>
          <w:p w:rsidR="00120423" w:rsidRPr="00AB6E8C" w:rsidRDefault="00617EEF" w:rsidP="00AB6E8C">
            <w:pPr>
              <w:spacing w:before="120" w:after="0" w:line="360" w:lineRule="auto"/>
              <w:rPr>
                <w:rFonts w:cs="Times New Roman"/>
                <w:b/>
                <w:lang w:val="en-US"/>
              </w:rPr>
            </w:pPr>
            <w:r w:rsidRPr="00AB6E8C">
              <w:rPr>
                <w:rFonts w:cs="Times New Roman"/>
                <w:b/>
                <w:lang w:val="en-US"/>
              </w:rPr>
              <w:t>Email</w:t>
            </w:r>
          </w:p>
        </w:tc>
        <w:tc>
          <w:tcPr>
            <w:tcW w:w="6207" w:type="dxa"/>
            <w:vAlign w:val="center"/>
          </w:tcPr>
          <w:p w:rsidR="00617EEF" w:rsidRPr="00AB6E8C" w:rsidRDefault="00617EEF" w:rsidP="00522ACB">
            <w:pPr>
              <w:spacing w:after="0" w:line="360" w:lineRule="auto"/>
              <w:rPr>
                <w:rFonts w:cs="Times New Roman"/>
                <w:b/>
                <w:lang w:val="en-US"/>
              </w:rPr>
            </w:pPr>
          </w:p>
        </w:tc>
      </w:tr>
      <w:tr w:rsidR="00617EEF" w:rsidRPr="00AB6E8C" w:rsidTr="00522ACB">
        <w:tc>
          <w:tcPr>
            <w:tcW w:w="3257" w:type="dxa"/>
            <w:vAlign w:val="center"/>
          </w:tcPr>
          <w:p w:rsidR="00522ACB" w:rsidRPr="00AB6E8C" w:rsidRDefault="00E12B0B" w:rsidP="00AB6E8C">
            <w:pPr>
              <w:spacing w:before="120" w:after="0" w:line="240" w:lineRule="auto"/>
              <w:rPr>
                <w:rFonts w:cs="Times New Roman"/>
                <w:b/>
              </w:rPr>
            </w:pPr>
            <w:r w:rsidRPr="00AB6E8C">
              <w:rPr>
                <w:rFonts w:cs="Times New Roman"/>
                <w:b/>
              </w:rPr>
              <w:t xml:space="preserve">Наиболее актуальные </w:t>
            </w:r>
          </w:p>
          <w:p w:rsidR="00617EEF" w:rsidRPr="00AB6E8C" w:rsidRDefault="00E12B0B" w:rsidP="00550A72">
            <w:pPr>
              <w:spacing w:before="120" w:after="120" w:line="240" w:lineRule="auto"/>
              <w:rPr>
                <w:rFonts w:cs="Times New Roman"/>
                <w:b/>
              </w:rPr>
            </w:pPr>
            <w:r w:rsidRPr="00AB6E8C">
              <w:rPr>
                <w:rFonts w:cs="Times New Roman"/>
                <w:b/>
              </w:rPr>
              <w:t xml:space="preserve">для Вас </w:t>
            </w:r>
            <w:r w:rsidR="00941A74" w:rsidRPr="00AB6E8C">
              <w:rPr>
                <w:rFonts w:cs="Times New Roman"/>
                <w:b/>
              </w:rPr>
              <w:t>вопросы</w:t>
            </w:r>
          </w:p>
        </w:tc>
        <w:tc>
          <w:tcPr>
            <w:tcW w:w="6207" w:type="dxa"/>
            <w:vAlign w:val="center"/>
          </w:tcPr>
          <w:p w:rsidR="00617EEF" w:rsidRPr="00AB6E8C" w:rsidRDefault="00617EEF" w:rsidP="00522ACB">
            <w:pPr>
              <w:spacing w:after="0" w:line="360" w:lineRule="auto"/>
              <w:rPr>
                <w:rFonts w:cs="Times New Roman"/>
                <w:b/>
              </w:rPr>
            </w:pPr>
          </w:p>
        </w:tc>
      </w:tr>
      <w:tr w:rsidR="00617EEF" w:rsidRPr="00AB6E8C" w:rsidTr="00522ACB">
        <w:tc>
          <w:tcPr>
            <w:tcW w:w="3257" w:type="dxa"/>
            <w:vAlign w:val="center"/>
          </w:tcPr>
          <w:p w:rsidR="00E12B0B" w:rsidRPr="00AB6E8C" w:rsidRDefault="00E12B0B" w:rsidP="00AB6E8C">
            <w:pPr>
              <w:spacing w:before="120" w:after="0" w:line="360" w:lineRule="auto"/>
              <w:rPr>
                <w:rFonts w:cs="Times New Roman"/>
                <w:b/>
              </w:rPr>
            </w:pPr>
            <w:r w:rsidRPr="00AB6E8C">
              <w:rPr>
                <w:rFonts w:cs="Times New Roman"/>
                <w:b/>
              </w:rPr>
              <w:t>Пожелания</w:t>
            </w:r>
          </w:p>
        </w:tc>
        <w:tc>
          <w:tcPr>
            <w:tcW w:w="6207" w:type="dxa"/>
            <w:vAlign w:val="center"/>
          </w:tcPr>
          <w:p w:rsidR="00617EEF" w:rsidRPr="00AB6E8C" w:rsidRDefault="00617EEF" w:rsidP="00522ACB">
            <w:pPr>
              <w:spacing w:after="0" w:line="360" w:lineRule="auto"/>
              <w:rPr>
                <w:rFonts w:cs="Times New Roman"/>
                <w:b/>
              </w:rPr>
            </w:pPr>
          </w:p>
        </w:tc>
      </w:tr>
    </w:tbl>
    <w:p w:rsidR="00617EEF" w:rsidRPr="00AB6E8C" w:rsidRDefault="00617EEF" w:rsidP="00550A72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Times New Roman"/>
          <w:bCs/>
          <w:color w:val="000000"/>
          <w:kern w:val="36"/>
          <w:lang w:eastAsia="ru-RU"/>
        </w:rPr>
      </w:pPr>
      <w:r w:rsidRPr="00AB6E8C">
        <w:rPr>
          <w:rFonts w:eastAsia="Times New Roman" w:cs="Times New Roman"/>
          <w:bCs/>
          <w:color w:val="000000"/>
          <w:kern w:val="36"/>
          <w:lang w:eastAsia="ru-RU"/>
        </w:rPr>
        <w:t>*</w:t>
      </w:r>
      <w:r w:rsidR="00BB4990">
        <w:rPr>
          <w:rFonts w:eastAsia="Times New Roman" w:cs="Times New Roman"/>
          <w:bCs/>
          <w:color w:val="000000"/>
          <w:kern w:val="36"/>
          <w:lang w:eastAsia="ru-RU"/>
        </w:rPr>
        <w:t> </w:t>
      </w:r>
      <w:r w:rsidRPr="00AB6E8C">
        <w:rPr>
          <w:rFonts w:eastAsia="Times New Roman" w:cs="Times New Roman"/>
          <w:bCs/>
          <w:color w:val="000000"/>
          <w:kern w:val="36"/>
          <w:lang w:eastAsia="ru-RU"/>
        </w:rPr>
        <w:t xml:space="preserve">Для участия в </w:t>
      </w:r>
      <w:proofErr w:type="gramStart"/>
      <w:r w:rsidRPr="00AB6E8C">
        <w:rPr>
          <w:rFonts w:eastAsia="Times New Roman" w:cs="Times New Roman"/>
          <w:bCs/>
          <w:color w:val="000000"/>
          <w:kern w:val="36"/>
          <w:lang w:eastAsia="ru-RU"/>
        </w:rPr>
        <w:t>к</w:t>
      </w:r>
      <w:proofErr w:type="gramEnd"/>
      <w:r w:rsidR="00AB6E8C" w:rsidRPr="00AB6E8C">
        <w:rPr>
          <w:rFonts w:eastAsia="Times New Roman" w:cs="Times New Roman"/>
          <w:bCs/>
          <w:color w:val="000000"/>
          <w:kern w:val="36"/>
          <w:lang w:eastAsia="ru-RU"/>
        </w:rPr>
        <w:t xml:space="preserve"> информационно-образовательном мероприятии</w:t>
      </w:r>
      <w:r w:rsidRPr="00AB6E8C">
        <w:rPr>
          <w:rFonts w:eastAsia="Times New Roman" w:cs="Times New Roman"/>
          <w:bCs/>
          <w:color w:val="000000"/>
          <w:kern w:val="36"/>
          <w:lang w:eastAsia="ru-RU"/>
        </w:rPr>
        <w:t xml:space="preserve"> необходимо заполнить форму и выслать </w:t>
      </w:r>
      <w:r w:rsidR="00550A72">
        <w:rPr>
          <w:rFonts w:eastAsia="Times New Roman" w:cs="Times New Roman"/>
          <w:bCs/>
          <w:color w:val="000000"/>
          <w:kern w:val="36"/>
          <w:lang w:eastAsia="ru-RU"/>
        </w:rPr>
        <w:t xml:space="preserve">ее </w:t>
      </w:r>
      <w:r w:rsidRPr="00AB6E8C">
        <w:rPr>
          <w:rFonts w:eastAsia="Times New Roman" w:cs="Times New Roman"/>
          <w:bCs/>
          <w:color w:val="000000"/>
          <w:kern w:val="36"/>
          <w:lang w:eastAsia="ru-RU"/>
        </w:rPr>
        <w:t>на электронны</w:t>
      </w:r>
      <w:r w:rsidR="00550A72">
        <w:rPr>
          <w:rFonts w:eastAsia="Times New Roman" w:cs="Times New Roman"/>
          <w:bCs/>
          <w:color w:val="000000"/>
          <w:kern w:val="36"/>
          <w:lang w:eastAsia="ru-RU"/>
        </w:rPr>
        <w:t>й</w:t>
      </w:r>
      <w:r w:rsidRPr="00AB6E8C">
        <w:rPr>
          <w:rFonts w:eastAsia="Times New Roman" w:cs="Times New Roman"/>
          <w:bCs/>
          <w:color w:val="000000"/>
          <w:kern w:val="36"/>
          <w:lang w:eastAsia="ru-RU"/>
        </w:rPr>
        <w:t xml:space="preserve"> адрес: </w:t>
      </w:r>
      <w:hyperlink r:id="rId6" w:history="1">
        <w:r w:rsidR="00550A72" w:rsidRPr="000A5CD6">
          <w:rPr>
            <w:rStyle w:val="a4"/>
            <w:rFonts w:eastAsia="Times New Roman" w:cs="Times New Roman"/>
            <w:b/>
            <w:bCs/>
            <w:kern w:val="36"/>
            <w:lang w:eastAsia="ru-RU"/>
          </w:rPr>
          <w:t>rostovskaya.tamara@mail.ru</w:t>
        </w:r>
      </w:hyperlink>
      <w:r w:rsidR="00550A72">
        <w:rPr>
          <w:rFonts w:eastAsia="Times New Roman" w:cs="Times New Roman"/>
          <w:b/>
          <w:bCs/>
          <w:color w:val="000000"/>
          <w:kern w:val="36"/>
          <w:lang w:eastAsia="ru-RU"/>
        </w:rPr>
        <w:t xml:space="preserve">. </w:t>
      </w:r>
    </w:p>
    <w:p w:rsidR="00617EEF" w:rsidRPr="00AB6E8C" w:rsidRDefault="00617EEF" w:rsidP="00550A72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Times New Roman"/>
          <w:bCs/>
          <w:color w:val="000000"/>
          <w:kern w:val="36"/>
          <w:lang w:eastAsia="ru-RU"/>
        </w:rPr>
      </w:pPr>
      <w:r w:rsidRPr="00AB6E8C">
        <w:rPr>
          <w:rFonts w:eastAsia="Times New Roman" w:cs="Times New Roman"/>
          <w:bCs/>
          <w:color w:val="000000"/>
          <w:kern w:val="36"/>
          <w:lang w:eastAsia="ru-RU"/>
        </w:rPr>
        <w:t>*</w:t>
      </w:r>
      <w:r w:rsidR="00BB4990">
        <w:rPr>
          <w:rFonts w:eastAsia="Times New Roman" w:cs="Times New Roman"/>
          <w:bCs/>
          <w:color w:val="000000"/>
          <w:kern w:val="36"/>
          <w:lang w:eastAsia="ru-RU"/>
        </w:rPr>
        <w:t> </w:t>
      </w:r>
      <w:r w:rsidR="003027E0" w:rsidRPr="00AB6E8C">
        <w:rPr>
          <w:rFonts w:eastAsia="Times New Roman" w:cs="Times New Roman"/>
          <w:bCs/>
          <w:color w:val="000000"/>
          <w:kern w:val="36"/>
          <w:lang w:eastAsia="ru-RU"/>
        </w:rPr>
        <w:t xml:space="preserve">При возникновении </w:t>
      </w:r>
      <w:r w:rsidR="00B5359C" w:rsidRPr="00AB6E8C">
        <w:rPr>
          <w:rFonts w:eastAsia="Times New Roman" w:cs="Times New Roman"/>
          <w:bCs/>
          <w:color w:val="000000"/>
          <w:kern w:val="36"/>
          <w:lang w:eastAsia="ru-RU"/>
        </w:rPr>
        <w:t>дополнительных</w:t>
      </w:r>
      <w:r w:rsidR="003027E0" w:rsidRPr="00AB6E8C">
        <w:rPr>
          <w:rFonts w:eastAsia="Times New Roman" w:cs="Times New Roman"/>
          <w:bCs/>
          <w:color w:val="000000"/>
          <w:kern w:val="36"/>
          <w:lang w:eastAsia="ru-RU"/>
        </w:rPr>
        <w:t xml:space="preserve"> вопрос</w:t>
      </w:r>
      <w:r w:rsidR="00550A72">
        <w:rPr>
          <w:rFonts w:eastAsia="Times New Roman" w:cs="Times New Roman"/>
          <w:bCs/>
          <w:color w:val="000000"/>
          <w:kern w:val="36"/>
          <w:lang w:eastAsia="ru-RU"/>
        </w:rPr>
        <w:t>ов</w:t>
      </w:r>
      <w:r w:rsidR="00B5359C" w:rsidRPr="00AB6E8C">
        <w:rPr>
          <w:rFonts w:eastAsia="Times New Roman" w:cs="Times New Roman"/>
          <w:bCs/>
          <w:color w:val="000000"/>
          <w:kern w:val="36"/>
          <w:lang w:eastAsia="ru-RU"/>
        </w:rPr>
        <w:t xml:space="preserve">, касающихся </w:t>
      </w:r>
      <w:r w:rsidR="00AB6E8C" w:rsidRPr="00AB6E8C">
        <w:rPr>
          <w:rFonts w:eastAsia="Times New Roman" w:cs="Times New Roman"/>
          <w:bCs/>
          <w:color w:val="000000"/>
          <w:kern w:val="36"/>
          <w:lang w:eastAsia="ru-RU"/>
        </w:rPr>
        <w:t>того или иного мероприятия</w:t>
      </w:r>
      <w:r w:rsidR="00B5359C" w:rsidRPr="00AB6E8C">
        <w:rPr>
          <w:rFonts w:eastAsia="Times New Roman" w:cs="Times New Roman"/>
          <w:bCs/>
          <w:color w:val="000000"/>
          <w:kern w:val="36"/>
          <w:lang w:eastAsia="ru-RU"/>
        </w:rPr>
        <w:t>,</w:t>
      </w:r>
      <w:r w:rsidR="00A52FE5" w:rsidRPr="00AB6E8C">
        <w:rPr>
          <w:rFonts w:eastAsia="Times New Roman" w:cs="Times New Roman"/>
          <w:bCs/>
          <w:color w:val="000000"/>
          <w:kern w:val="36"/>
          <w:lang w:eastAsia="ru-RU"/>
        </w:rPr>
        <w:t xml:space="preserve"> обращайтесь к нам по указанн</w:t>
      </w:r>
      <w:r w:rsidR="00550A72">
        <w:rPr>
          <w:rFonts w:eastAsia="Times New Roman" w:cs="Times New Roman"/>
          <w:bCs/>
          <w:color w:val="000000"/>
          <w:kern w:val="36"/>
          <w:lang w:eastAsia="ru-RU"/>
        </w:rPr>
        <w:t>ому</w:t>
      </w:r>
      <w:r w:rsidR="00A52FE5" w:rsidRPr="00AB6E8C">
        <w:rPr>
          <w:rFonts w:eastAsia="Times New Roman" w:cs="Times New Roman"/>
          <w:bCs/>
          <w:color w:val="000000"/>
          <w:kern w:val="36"/>
          <w:lang w:eastAsia="ru-RU"/>
        </w:rPr>
        <w:t xml:space="preserve"> электронн</w:t>
      </w:r>
      <w:r w:rsidR="00550A72">
        <w:rPr>
          <w:rFonts w:eastAsia="Times New Roman" w:cs="Times New Roman"/>
          <w:bCs/>
          <w:color w:val="000000"/>
          <w:kern w:val="36"/>
          <w:lang w:eastAsia="ru-RU"/>
        </w:rPr>
        <w:t>ому</w:t>
      </w:r>
      <w:r w:rsidR="00A52FE5" w:rsidRPr="00AB6E8C">
        <w:rPr>
          <w:rFonts w:eastAsia="Times New Roman" w:cs="Times New Roman"/>
          <w:bCs/>
          <w:color w:val="000000"/>
          <w:kern w:val="36"/>
          <w:lang w:eastAsia="ru-RU"/>
        </w:rPr>
        <w:t xml:space="preserve"> адрес</w:t>
      </w:r>
      <w:r w:rsidR="00550A72">
        <w:rPr>
          <w:rFonts w:eastAsia="Times New Roman" w:cs="Times New Roman"/>
          <w:bCs/>
          <w:color w:val="000000"/>
          <w:kern w:val="36"/>
          <w:lang w:eastAsia="ru-RU"/>
        </w:rPr>
        <w:t>у</w:t>
      </w:r>
      <w:r w:rsidR="00044D5F">
        <w:rPr>
          <w:rFonts w:eastAsia="Times New Roman" w:cs="Times New Roman"/>
          <w:bCs/>
          <w:color w:val="000000"/>
          <w:kern w:val="36"/>
          <w:lang w:eastAsia="ru-RU"/>
        </w:rPr>
        <w:t xml:space="preserve"> или по телефону: </w:t>
      </w:r>
      <w:r w:rsidR="00044D5F">
        <w:t xml:space="preserve"> </w:t>
      </w:r>
      <w:r w:rsidR="00044D5F" w:rsidRPr="00044D5F">
        <w:rPr>
          <w:b/>
          <w:sz w:val="24"/>
          <w:szCs w:val="24"/>
        </w:rPr>
        <w:t>+7(495) 665 78 80</w:t>
      </w:r>
      <w:r w:rsidR="00A52FE5" w:rsidRPr="00AB6E8C">
        <w:rPr>
          <w:rFonts w:eastAsia="Times New Roman" w:cs="Times New Roman"/>
          <w:bCs/>
          <w:color w:val="000000"/>
          <w:kern w:val="36"/>
          <w:lang w:eastAsia="ru-RU"/>
        </w:rPr>
        <w:t xml:space="preserve">. </w:t>
      </w:r>
    </w:p>
    <w:p w:rsidR="00AB6E8C" w:rsidRDefault="00AB6E8C" w:rsidP="00522ACB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kern w:val="36"/>
          <w:lang w:eastAsia="ru-RU"/>
        </w:rPr>
      </w:pPr>
    </w:p>
    <w:p w:rsidR="00D64079" w:rsidRDefault="00D64079" w:rsidP="00522ACB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kern w:val="36"/>
          <w:lang w:eastAsia="ru-RU"/>
        </w:rPr>
      </w:pPr>
    </w:p>
    <w:p w:rsidR="00617EEF" w:rsidRPr="00AB6E8C" w:rsidRDefault="00AB6E8C" w:rsidP="00550A72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B6E8C"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Информационно-обучающие мероприятия ФГБНУ "Главэкспертцентр" </w:t>
      </w:r>
      <w:r w:rsidRPr="00AB6E8C"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>в ноябре-декабре 2014 г.</w:t>
      </w:r>
    </w:p>
    <w:p w:rsidR="00AB6E8C" w:rsidRPr="00AB6E8C" w:rsidRDefault="00AB6E8C" w:rsidP="00AB6E8C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</w:pPr>
      <w:r w:rsidRPr="00AB6E8C">
        <w:t xml:space="preserve">1. </w:t>
      </w:r>
      <w:r w:rsidRPr="00AB6E8C">
        <w:rPr>
          <w:b/>
          <w:bCs/>
        </w:rPr>
        <w:t>Вебинар</w:t>
      </w:r>
      <w:r w:rsidRPr="00AB6E8C">
        <w:t>: "Применение механизмов сопоставления результатов обучения (оценок), используемых за рубежом, в образовательных организациях РФ".</w:t>
      </w:r>
    </w:p>
    <w:p w:rsidR="00AB6E8C" w:rsidRPr="00AB6E8C" w:rsidRDefault="00AB6E8C" w:rsidP="00AB6E8C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</w:pPr>
      <w:r w:rsidRPr="00AB6E8C">
        <w:rPr>
          <w:rStyle w:val="a9"/>
        </w:rPr>
        <w:t xml:space="preserve">Дата проведения: </w:t>
      </w:r>
      <w:r w:rsidRPr="00AB6E8C">
        <w:t>12 ноября 2014 г.</w:t>
      </w:r>
    </w:p>
    <w:p w:rsidR="00AB6E8C" w:rsidRPr="00AB6E8C" w:rsidRDefault="00AB6E8C" w:rsidP="00AB6E8C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rPr>
          <w:rStyle w:val="a9"/>
        </w:rPr>
      </w:pPr>
      <w:r w:rsidRPr="00AB6E8C">
        <w:rPr>
          <w:rStyle w:val="a9"/>
        </w:rPr>
        <w:t>На базе ФГБНУ "Главэкспертцентр</w:t>
      </w:r>
      <w:r w:rsidRPr="00AB6E8C">
        <w:t>"</w:t>
      </w:r>
    </w:p>
    <w:p w:rsidR="00AB6E8C" w:rsidRPr="00AB6E8C" w:rsidRDefault="00AB6E8C" w:rsidP="00AB6E8C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</w:pPr>
      <w:r w:rsidRPr="00AB6E8C">
        <w:t xml:space="preserve">2. </w:t>
      </w:r>
      <w:r w:rsidRPr="00AB6E8C">
        <w:rPr>
          <w:b/>
          <w:bCs/>
        </w:rPr>
        <w:t>Тренинг</w:t>
      </w:r>
      <w:r w:rsidRPr="00AB6E8C">
        <w:t>: "Практические вопросы сопоставления образовательных программ и квалификаций зарубежных государств".</w:t>
      </w:r>
    </w:p>
    <w:p w:rsidR="00AB6E8C" w:rsidRPr="00AB6E8C" w:rsidRDefault="00AB6E8C" w:rsidP="00AB6E8C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</w:pPr>
      <w:r w:rsidRPr="00AB6E8C">
        <w:rPr>
          <w:rStyle w:val="a9"/>
        </w:rPr>
        <w:t xml:space="preserve">Дата проведения: </w:t>
      </w:r>
      <w:r w:rsidRPr="00AB6E8C">
        <w:t xml:space="preserve">13 ноября 2014 г. </w:t>
      </w:r>
    </w:p>
    <w:p w:rsidR="00AB6E8C" w:rsidRPr="00AB6E8C" w:rsidRDefault="00AB6E8C" w:rsidP="00AB6E8C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rPr>
          <w:rStyle w:val="a9"/>
        </w:rPr>
      </w:pPr>
      <w:r w:rsidRPr="00AB6E8C">
        <w:rPr>
          <w:rStyle w:val="a9"/>
        </w:rPr>
        <w:t xml:space="preserve">На базе </w:t>
      </w:r>
      <w:proofErr w:type="spellStart"/>
      <w:r w:rsidRPr="00AB6E8C">
        <w:rPr>
          <w:rStyle w:val="a9"/>
        </w:rPr>
        <w:t>Северо-Кавказского</w:t>
      </w:r>
      <w:proofErr w:type="spellEnd"/>
      <w:r w:rsidRPr="00AB6E8C">
        <w:rPr>
          <w:rStyle w:val="a9"/>
        </w:rPr>
        <w:t xml:space="preserve"> федерального университета: </w:t>
      </w:r>
      <w:proofErr w:type="gramStart"/>
      <w:r w:rsidRPr="00AB6E8C">
        <w:t>г</w:t>
      </w:r>
      <w:proofErr w:type="gramEnd"/>
      <w:r w:rsidRPr="00AB6E8C">
        <w:t>. Ставрополь</w:t>
      </w:r>
    </w:p>
    <w:p w:rsidR="00AB6E8C" w:rsidRPr="00AB6E8C" w:rsidRDefault="00AB6E8C" w:rsidP="00AB6E8C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</w:pPr>
      <w:r w:rsidRPr="00AB6E8C">
        <w:t xml:space="preserve">3. </w:t>
      </w:r>
      <w:r w:rsidRPr="00AB6E8C">
        <w:rPr>
          <w:b/>
          <w:bCs/>
        </w:rPr>
        <w:t>Семинар</w:t>
      </w:r>
      <w:r w:rsidRPr="00AB6E8C">
        <w:t>: "Процедура признания иностранного образования и (или) иностранной квалификации".</w:t>
      </w:r>
    </w:p>
    <w:p w:rsidR="00AB6E8C" w:rsidRPr="00AB6E8C" w:rsidRDefault="00AB6E8C" w:rsidP="00AB6E8C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</w:pPr>
      <w:r w:rsidRPr="00AB6E8C">
        <w:rPr>
          <w:rStyle w:val="a9"/>
        </w:rPr>
        <w:t xml:space="preserve">Дата проведения: </w:t>
      </w:r>
      <w:r w:rsidRPr="00AB6E8C">
        <w:t xml:space="preserve">19-20 ноября 2014 г. </w:t>
      </w:r>
    </w:p>
    <w:p w:rsidR="00AB6E8C" w:rsidRPr="00AB6E8C" w:rsidRDefault="00AB6E8C" w:rsidP="00AB6E8C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rPr>
          <w:rStyle w:val="a9"/>
        </w:rPr>
      </w:pPr>
      <w:r w:rsidRPr="00AB6E8C">
        <w:rPr>
          <w:rStyle w:val="a9"/>
        </w:rPr>
        <w:t>На базе Уральского федерального университета им. Б.Н.Ельцина:</w:t>
      </w:r>
      <w:r w:rsidRPr="00AB6E8C">
        <w:t xml:space="preserve"> </w:t>
      </w:r>
      <w:proofErr w:type="gramStart"/>
      <w:r w:rsidRPr="00AB6E8C">
        <w:t>г</w:t>
      </w:r>
      <w:proofErr w:type="gramEnd"/>
      <w:r w:rsidRPr="00AB6E8C">
        <w:t>. Екатеринбург</w:t>
      </w:r>
    </w:p>
    <w:p w:rsidR="00AB6E8C" w:rsidRPr="00AB6E8C" w:rsidRDefault="00AB6E8C" w:rsidP="00AB6E8C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</w:pPr>
      <w:r w:rsidRPr="00AB6E8C">
        <w:t xml:space="preserve">4. </w:t>
      </w:r>
      <w:r w:rsidRPr="00AB6E8C">
        <w:rPr>
          <w:b/>
          <w:bCs/>
        </w:rPr>
        <w:t>Семинар</w:t>
      </w:r>
      <w:r w:rsidRPr="00AB6E8C">
        <w:t xml:space="preserve"> для экспертов в области признания иностранного образования и (или) квалификации на территории Российской Федерации.</w:t>
      </w:r>
    </w:p>
    <w:p w:rsidR="00AB6E8C" w:rsidRPr="00AB6E8C" w:rsidRDefault="00AB6E8C" w:rsidP="00AB6E8C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</w:pPr>
      <w:r w:rsidRPr="00AB6E8C">
        <w:rPr>
          <w:rStyle w:val="a9"/>
        </w:rPr>
        <w:t xml:space="preserve">Дата проведения: </w:t>
      </w:r>
      <w:r w:rsidRPr="00AB6E8C">
        <w:t xml:space="preserve">24-28 ноября 2014 г. </w:t>
      </w:r>
    </w:p>
    <w:p w:rsidR="00AB6E8C" w:rsidRPr="00AB6E8C" w:rsidRDefault="00AB6E8C" w:rsidP="00AB6E8C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</w:pPr>
      <w:r w:rsidRPr="00AB6E8C">
        <w:rPr>
          <w:rStyle w:val="a9"/>
        </w:rPr>
        <w:t>На базе ФГБНУ "Главэкспертцентр"</w:t>
      </w:r>
      <w:r w:rsidRPr="00AB6E8C">
        <w:t>: г. Москва, Ленинский проспект, д.6, стр. 3</w:t>
      </w:r>
    </w:p>
    <w:p w:rsidR="00AB6E8C" w:rsidRPr="00AB6E8C" w:rsidRDefault="00AB6E8C" w:rsidP="00AB6E8C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</w:pPr>
      <w:r w:rsidRPr="00AB6E8C">
        <w:t xml:space="preserve">5. </w:t>
      </w:r>
      <w:r w:rsidRPr="00AB6E8C">
        <w:rPr>
          <w:b/>
          <w:bCs/>
        </w:rPr>
        <w:t>Семинар</w:t>
      </w:r>
      <w:r w:rsidRPr="00AB6E8C">
        <w:t>: "Применение международных договоров при организации приема граждан с иностранным образованием на обучение и трудоустройство".</w:t>
      </w:r>
    </w:p>
    <w:p w:rsidR="00AB6E8C" w:rsidRPr="00AB6E8C" w:rsidRDefault="00AB6E8C" w:rsidP="00AB6E8C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</w:pPr>
      <w:r w:rsidRPr="00AB6E8C">
        <w:rPr>
          <w:rStyle w:val="a9"/>
        </w:rPr>
        <w:t xml:space="preserve">Дата проведения:  </w:t>
      </w:r>
      <w:r w:rsidRPr="00AB6E8C">
        <w:t xml:space="preserve">08-09 декабря 2014 г. </w:t>
      </w:r>
    </w:p>
    <w:p w:rsidR="00522ACB" w:rsidRPr="00AB6E8C" w:rsidRDefault="00AB6E8C" w:rsidP="00AB6E8C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Times New Roman"/>
          <w:bCs/>
          <w:color w:val="000000"/>
          <w:kern w:val="36"/>
          <w:lang w:eastAsia="ru-RU"/>
        </w:rPr>
      </w:pPr>
      <w:r w:rsidRPr="00AB6E8C">
        <w:rPr>
          <w:rStyle w:val="a9"/>
        </w:rPr>
        <w:t xml:space="preserve">На базе Нижегородского государственного университета им. Н.И. Лобачевского (ННГУ): </w:t>
      </w:r>
      <w:r w:rsidRPr="00AB6E8C">
        <w:t>г.</w:t>
      </w:r>
      <w:r w:rsidR="00D64079">
        <w:t> </w:t>
      </w:r>
      <w:r w:rsidRPr="00AB6E8C">
        <w:t>Нижний Новгород</w:t>
      </w:r>
    </w:p>
    <w:sectPr w:rsidR="00522ACB" w:rsidRPr="00AB6E8C" w:rsidSect="00AB3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D44A8"/>
    <w:multiLevelType w:val="hybridMultilevel"/>
    <w:tmpl w:val="FEE67C9E"/>
    <w:lvl w:ilvl="0" w:tplc="996EB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C3809"/>
    <w:multiLevelType w:val="hybridMultilevel"/>
    <w:tmpl w:val="B4FA8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D2F93"/>
    <w:multiLevelType w:val="hybridMultilevel"/>
    <w:tmpl w:val="B3A09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5C3"/>
    <w:rsid w:val="000206F8"/>
    <w:rsid w:val="000255A0"/>
    <w:rsid w:val="00044D5F"/>
    <w:rsid w:val="00054585"/>
    <w:rsid w:val="00120423"/>
    <w:rsid w:val="001D4400"/>
    <w:rsid w:val="00223BBB"/>
    <w:rsid w:val="002627EB"/>
    <w:rsid w:val="002A353C"/>
    <w:rsid w:val="003027E0"/>
    <w:rsid w:val="003B03E6"/>
    <w:rsid w:val="00473A59"/>
    <w:rsid w:val="004C3398"/>
    <w:rsid w:val="004D31DC"/>
    <w:rsid w:val="00522ACB"/>
    <w:rsid w:val="00524366"/>
    <w:rsid w:val="00550A72"/>
    <w:rsid w:val="00582CAB"/>
    <w:rsid w:val="00601E72"/>
    <w:rsid w:val="00617EEF"/>
    <w:rsid w:val="00630A52"/>
    <w:rsid w:val="00634DCB"/>
    <w:rsid w:val="00691489"/>
    <w:rsid w:val="006C14A2"/>
    <w:rsid w:val="00743829"/>
    <w:rsid w:val="0078275D"/>
    <w:rsid w:val="007C498A"/>
    <w:rsid w:val="007D1233"/>
    <w:rsid w:val="00830B91"/>
    <w:rsid w:val="008431B9"/>
    <w:rsid w:val="00864829"/>
    <w:rsid w:val="008B1446"/>
    <w:rsid w:val="00925F3C"/>
    <w:rsid w:val="009376C0"/>
    <w:rsid w:val="00941A74"/>
    <w:rsid w:val="009E0C4D"/>
    <w:rsid w:val="00A1624C"/>
    <w:rsid w:val="00A33B8D"/>
    <w:rsid w:val="00A52FE5"/>
    <w:rsid w:val="00AB318E"/>
    <w:rsid w:val="00AB6E8C"/>
    <w:rsid w:val="00B5359C"/>
    <w:rsid w:val="00B97C98"/>
    <w:rsid w:val="00BB4990"/>
    <w:rsid w:val="00C50F6A"/>
    <w:rsid w:val="00CA67C6"/>
    <w:rsid w:val="00CD5946"/>
    <w:rsid w:val="00D55525"/>
    <w:rsid w:val="00D62518"/>
    <w:rsid w:val="00D64079"/>
    <w:rsid w:val="00D9271C"/>
    <w:rsid w:val="00DE1A5D"/>
    <w:rsid w:val="00E12B0B"/>
    <w:rsid w:val="00E4017E"/>
    <w:rsid w:val="00E90E3F"/>
    <w:rsid w:val="00EE55C3"/>
    <w:rsid w:val="00F24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8E"/>
  </w:style>
  <w:style w:type="paragraph" w:styleId="1">
    <w:name w:val="heading 1"/>
    <w:basedOn w:val="a"/>
    <w:link w:val="10"/>
    <w:uiPriority w:val="9"/>
    <w:qFormat/>
    <w:rsid w:val="00EE55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E55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next w:val="a"/>
    <w:uiPriority w:val="1"/>
    <w:qFormat/>
    <w:rsid w:val="00A1624C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EE55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55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55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55C3"/>
  </w:style>
  <w:style w:type="paragraph" w:customStyle="1" w:styleId="descr">
    <w:name w:val="descr"/>
    <w:basedOn w:val="a"/>
    <w:rsid w:val="00EE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nfo">
    <w:name w:val="cinfo"/>
    <w:basedOn w:val="a"/>
    <w:rsid w:val="00EE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55C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E5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5C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9271C"/>
    <w:pPr>
      <w:ind w:left="720"/>
      <w:contextualSpacing/>
    </w:pPr>
  </w:style>
  <w:style w:type="character" w:styleId="a9">
    <w:name w:val="Emphasis"/>
    <w:basedOn w:val="a0"/>
    <w:uiPriority w:val="20"/>
    <w:qFormat/>
    <w:rsid w:val="00AB6E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55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E55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next w:val="a"/>
    <w:uiPriority w:val="1"/>
    <w:qFormat/>
    <w:rsid w:val="00A1624C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EE55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55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55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55C3"/>
  </w:style>
  <w:style w:type="paragraph" w:customStyle="1" w:styleId="descr">
    <w:name w:val="descr"/>
    <w:basedOn w:val="a"/>
    <w:rsid w:val="00EE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nfo">
    <w:name w:val="cinfo"/>
    <w:basedOn w:val="a"/>
    <w:rsid w:val="00EE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55C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E5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5C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92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5632">
          <w:marLeft w:val="0"/>
          <w:marRight w:val="0"/>
          <w:marTop w:val="300"/>
          <w:marBottom w:val="0"/>
          <w:divBdr>
            <w:top w:val="single" w:sz="24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stovskaya.tamar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CF3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EDFCB-984A-4C3F-B11C-6F1A98C7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Владимир</dc:creator>
  <cp:lastModifiedBy>ORubin</cp:lastModifiedBy>
  <cp:revision>6</cp:revision>
  <cp:lastPrinted>2014-10-27T08:36:00Z</cp:lastPrinted>
  <dcterms:created xsi:type="dcterms:W3CDTF">2014-10-27T08:30:00Z</dcterms:created>
  <dcterms:modified xsi:type="dcterms:W3CDTF">2014-10-27T08:43:00Z</dcterms:modified>
</cp:coreProperties>
</file>